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>
    <v:background id="_x0000_s1025" o:bwmode="white" fillcolor="yellow" o:targetscreensize="1024,768">
      <v:fill color2="#ed7d31 [3205]" focus="100%" type="gradient"/>
    </v:background>
  </w:background>
  <w:body>
    <w:p w:rsidR="00085FD3" w:rsidRPr="00085FD3" w:rsidRDefault="00085FD3" w:rsidP="00085FD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5"/>
          <w:szCs w:val="45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color w:val="111111"/>
          <w:sz w:val="45"/>
          <w:szCs w:val="45"/>
          <w:lang w:eastAsia="ru-RU"/>
        </w:rPr>
        <w:t>"Музыкально-театрализованная деятельность в детском саду" (консультация)</w:t>
      </w:r>
    </w:p>
    <w:p w:rsidR="00085FD3" w:rsidRPr="00085FD3" w:rsidRDefault="00085FD3" w:rsidP="00085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85FD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3927"/>
            <wp:effectExtent l="0" t="0" r="3175" b="3810"/>
            <wp:docPr id="2" name="Рисунок 2" descr="https://sun9-29.userapi.com/impg/qNMRSg4vtpL1cjP2PuhZv9HVBK41fDmb4CsaZw/ZqwA3XA8-4A.jpg?size=1280x960&amp;quality=95&amp;sign=c709a7d5f16537259000af5630a6d1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impg/qNMRSg4vtpL1cjP2PuhZv9HVBK41fDmb4CsaZw/ZqwA3XA8-4A.jpg?size=1280x960&amp;quality=95&amp;sign=c709a7d5f16537259000af5630a6d1b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Игра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– самый доступный ребенку и интересный для него способ выражения впечатлений, знаний и эмоций.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Театрализация – это импровизация, оживление предметов и звуков. Театрализованная игра –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 Музыкально-театрализованная деятельность в детском саду – это отличная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 и воплощать их, создавать свой художественный образ персонажа, у них развивается творческое воображение, мышление, речь, умение видеть 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необычные моменты в обыденном.</w:t>
      </w:r>
      <w:bookmarkStart w:id="0" w:name="_GoBack"/>
      <w:bookmarkEnd w:id="0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Театрализованная деятельность помогает ребенку преодолеть робость, неуверенность в себе, застенчивость. Театр помогает ребенку развиваться всесторонне.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Особенности театрализованной игры: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Действия детей с кукольными персонажами;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Непосредственные действия детей по ролям;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Литературная деятельность через диалоги и монологи;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Исполняют знакомые песни от лица персонажей, их </w:t>
      </w:r>
      <w:proofErr w:type="spellStart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инсценирование</w:t>
      </w:r>
      <w:proofErr w:type="spellEnd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proofErr w:type="spellStart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приплясывание</w:t>
      </w:r>
      <w:proofErr w:type="spellEnd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т.д.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Игры – драматизации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где каждый ребенок выполняет свою роль. Детям эмоционально прочитывают произведение (2-4 раза); для обыгрывания более сложных произведений подбираются иллюстрации, слайды, аудиозаписи. 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Игры с настольным театром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Действия с предметами, дети озвучивают роли, повторяют или сочиняют сюжет.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Игры детей с различными видами театров – </w:t>
      </w:r>
      <w:proofErr w:type="spellStart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фланелеграф</w:t>
      </w:r>
      <w:proofErr w:type="spellEnd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пальчиковый, «петрушек», бибабо, марионетки и др. Необходимо научить детей действовать фигурками, сочинять движения и речь героев.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Основные направления работы с детьми: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Театральная игра: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Задачи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 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- Ритмопластика: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Задачи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 - Культура и техника речи: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Задачи: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Развивать речевое дыхание и правильною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 - Основы театральной культуры: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Задачи: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Познакомить детей с театральной терминологией, с основными видами театрального искусства, воспитывать культуру поведения в театре. - Работа над спектаклем: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Задачи</w:t>
      </w: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Формы организации театрализованной деятельности: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Совместная театрализованная деятельность взрослых и детей, театральное занятие, театрализованная игра на праздниках и развлечениях. - Самостоятельная театрально-художественная деятельность, театрализованные игра в повседневной жизни;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задач.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Формы работы: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- Театральные игры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Речевые игры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Ритмопластика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Инсценировка песен, </w:t>
      </w:r>
      <w:proofErr w:type="spellStart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попевок</w:t>
      </w:r>
      <w:proofErr w:type="spellEnd"/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хороводов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Использование различных видов театра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Драматизация сказок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Посещение театров</w:t>
      </w:r>
    </w:p>
    <w:p w:rsidR="00085FD3" w:rsidRPr="00085FD3" w:rsidRDefault="00085FD3" w:rsidP="00085F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85F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Взаимодействие с родителями</w:t>
      </w:r>
    </w:p>
    <w:p w:rsidR="00085FD3" w:rsidRPr="00085FD3" w:rsidRDefault="00085FD3" w:rsidP="00085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B20D45" w:rsidRPr="00085FD3" w:rsidRDefault="00B20D45">
      <w:pPr>
        <w:rPr>
          <w:rFonts w:ascii="Times New Roman" w:hAnsi="Times New Roman" w:cs="Times New Roman"/>
        </w:rPr>
      </w:pPr>
    </w:p>
    <w:sectPr w:rsidR="00B20D45" w:rsidRPr="00085FD3" w:rsidSect="00085FD3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D3"/>
    <w:rsid w:val="00085FD3"/>
    <w:rsid w:val="00B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6328-9236-4455-AE23-B3063A9E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2024-07-09T19:30:00Z</dcterms:created>
  <dcterms:modified xsi:type="dcterms:W3CDTF">2024-07-09T19:37:00Z</dcterms:modified>
</cp:coreProperties>
</file>